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18" w:rsidRPr="00CC6BA8" w:rsidRDefault="00DB0E18" w:rsidP="00DB0E18">
      <w:pPr>
        <w:ind w:right="-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8"/>
        </w:rPr>
        <w:t xml:space="preserve">    </w:t>
      </w:r>
    </w:p>
    <w:p w:rsidR="00DB0E18" w:rsidRDefault="00DB0E18" w:rsidP="00DB0E18">
      <w:pPr>
        <w:ind w:right="-5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УКРАЇНА</w:t>
      </w:r>
    </w:p>
    <w:p w:rsidR="00DB0E18" w:rsidRPr="00A95869" w:rsidRDefault="00DB0E18" w:rsidP="00DB0E18">
      <w:pPr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869">
        <w:rPr>
          <w:rFonts w:ascii="Times New Roman" w:hAnsi="Times New Roman" w:cs="Times New Roman"/>
          <w:b/>
          <w:sz w:val="24"/>
          <w:szCs w:val="24"/>
          <w:lang w:val="uk-UA"/>
        </w:rPr>
        <w:t>ЦЕНТР КОМПЛЕКСНОЇ  РЕАБІЛІТАЦІЇ ДЛЯ ДІТЕЙ З ІНВАЛІДНІСТЮ «ВІРА»</w:t>
      </w:r>
    </w:p>
    <w:p w:rsidR="00DB0E18" w:rsidRPr="00A95869" w:rsidRDefault="00DB0E18" w:rsidP="00DB0E18">
      <w:pPr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5869">
        <w:rPr>
          <w:rFonts w:ascii="Times New Roman" w:hAnsi="Times New Roman" w:cs="Times New Roman"/>
          <w:b/>
          <w:sz w:val="24"/>
          <w:szCs w:val="24"/>
          <w:lang w:val="uk-UA"/>
        </w:rPr>
        <w:t>НІЖИНСЬКОЇ МІСЬКОЇ РАДИ ЧЕРНІГІВСЬКОЇ ОБЛАСТІ</w:t>
      </w:r>
    </w:p>
    <w:p w:rsidR="00DB0E18" w:rsidRDefault="00DB0E18" w:rsidP="00DB0E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F791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7917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r w:rsidRPr="005F79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5F7917"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Pr="005F79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5F7917">
        <w:rPr>
          <w:rFonts w:ascii="Times New Roman" w:hAnsi="Times New Roman" w:cs="Times New Roman"/>
          <w:sz w:val="24"/>
          <w:szCs w:val="24"/>
          <w:lang w:val="uk-UA"/>
        </w:rPr>
        <w:t>м. Ніжин, 16600,</w:t>
      </w:r>
      <w:r w:rsidRPr="005F79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тел.: (04631)7-57-01</w:t>
      </w:r>
      <w:r w:rsidRPr="005F79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791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791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centrreabilnezhin</w:t>
      </w:r>
      <w:r w:rsidRPr="005F7917">
        <w:rPr>
          <w:rFonts w:ascii="Times New Roman" w:hAnsi="Times New Roman" w:cs="Times New Roman"/>
          <w:sz w:val="24"/>
          <w:szCs w:val="24"/>
          <w:lang w:val="uk-UA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5F791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0144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-4445</wp:posOffset>
                </wp:positionV>
                <wp:extent cx="5958840" cy="0"/>
                <wp:effectExtent l="37465" t="28575" r="3302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C54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.35pt" to="470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gbHQ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" o:allowincell="f" strokeweight="4.5pt">
                <v:stroke linestyle="thinThick"/>
              </v:line>
            </w:pict>
          </mc:Fallback>
        </mc:AlternateContent>
      </w:r>
      <w:r w:rsidRPr="005F791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B0E18" w:rsidRDefault="00927DEC" w:rsidP="00DB0E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B4558">
        <w:rPr>
          <w:rFonts w:ascii="Times New Roman" w:hAnsi="Times New Roman" w:cs="Times New Roman"/>
          <w:sz w:val="28"/>
          <w:szCs w:val="28"/>
          <w:lang w:val="uk-UA"/>
        </w:rPr>
        <w:t xml:space="preserve">.01.2020 </w:t>
      </w:r>
      <w:r w:rsidR="00A475BD">
        <w:rPr>
          <w:rFonts w:ascii="Times New Roman" w:hAnsi="Times New Roman" w:cs="Times New Roman"/>
          <w:sz w:val="28"/>
          <w:szCs w:val="28"/>
          <w:lang w:val="uk-UA"/>
        </w:rPr>
        <w:t xml:space="preserve"> № 10</w:t>
      </w:r>
      <w:r w:rsidR="00DB0E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На №_________   від___________  </w:t>
      </w:r>
    </w:p>
    <w:p w:rsidR="00DB0E18" w:rsidRPr="008B4558" w:rsidRDefault="008B4558" w:rsidP="008B4558">
      <w:pPr>
        <w:pStyle w:val="a6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8B4558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</w:t>
      </w:r>
    </w:p>
    <w:p w:rsidR="008B4558" w:rsidRDefault="008B4558" w:rsidP="008B4558">
      <w:pPr>
        <w:pStyle w:val="a6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8B4558">
        <w:rPr>
          <w:rFonts w:ascii="Times New Roman" w:hAnsi="Times New Roman" w:cs="Times New Roman"/>
          <w:sz w:val="28"/>
          <w:szCs w:val="28"/>
          <w:lang w:val="uk-UA"/>
        </w:rPr>
        <w:t>Алєксєєнку  І.В.</w:t>
      </w:r>
    </w:p>
    <w:p w:rsidR="008B4558" w:rsidRDefault="008B4558" w:rsidP="008B4558">
      <w:pPr>
        <w:pStyle w:val="a6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8B4558" w:rsidRPr="008B4558" w:rsidRDefault="008B4558" w:rsidP="008B4558">
      <w:pPr>
        <w:pStyle w:val="a6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DB0E18" w:rsidRDefault="00DB0E18" w:rsidP="00DB0E18">
      <w:pPr>
        <w:spacing w:before="100" w:beforeAutospacing="1" w:after="120" w:line="12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0A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про роботу Ц</w:t>
      </w:r>
      <w:r w:rsidRPr="00070A9D">
        <w:rPr>
          <w:rFonts w:ascii="Times New Roman" w:hAnsi="Times New Roman" w:cs="Times New Roman"/>
          <w:b/>
          <w:i/>
          <w:sz w:val="28"/>
          <w:szCs w:val="28"/>
          <w:lang w:val="uk-UA"/>
        </w:rPr>
        <w:t>ентру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комплексної </w:t>
      </w:r>
      <w:r w:rsidRPr="00070A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реабілітації для дітей з інвалідністю «Віра»</w:t>
      </w:r>
      <w:r w:rsidR="00927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Ніжинської міської р</w:t>
      </w:r>
      <w:r w:rsidR="00D163B2">
        <w:rPr>
          <w:rFonts w:ascii="Times New Roman" w:hAnsi="Times New Roman" w:cs="Times New Roman"/>
          <w:b/>
          <w:i/>
          <w:sz w:val="28"/>
          <w:szCs w:val="28"/>
          <w:lang w:val="uk-UA"/>
        </w:rPr>
        <w:t>ади</w:t>
      </w:r>
      <w:r w:rsidR="00927D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163B2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Чернігівської області за 2019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рік.</w:t>
      </w:r>
    </w:p>
    <w:p w:rsidR="00927DEC" w:rsidRDefault="00D163B2" w:rsidP="007361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1F9">
        <w:rPr>
          <w:rFonts w:ascii="Times New Roman" w:hAnsi="Times New Roman" w:cs="Times New Roman"/>
          <w:sz w:val="28"/>
          <w:szCs w:val="28"/>
          <w:lang w:val="uk-UA"/>
        </w:rPr>
        <w:t>Бюджетне фінансування на утримання установи на кінець звітного періо</w:t>
      </w:r>
      <w:r w:rsidR="007361F9">
        <w:rPr>
          <w:rFonts w:ascii="Times New Roman" w:hAnsi="Times New Roman" w:cs="Times New Roman"/>
          <w:sz w:val="28"/>
          <w:szCs w:val="28"/>
          <w:lang w:val="uk-UA"/>
        </w:rPr>
        <w:t>ду становить 1508876,</w:t>
      </w:r>
      <w:r w:rsidR="00433D1C" w:rsidRPr="007361F9">
        <w:rPr>
          <w:rFonts w:ascii="Times New Roman" w:hAnsi="Times New Roman" w:cs="Times New Roman"/>
          <w:sz w:val="28"/>
          <w:szCs w:val="28"/>
          <w:lang w:val="uk-UA"/>
        </w:rPr>
        <w:t>00 грн</w:t>
      </w:r>
      <w:r w:rsidR="00927DEC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433D1C"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</w:t>
      </w:r>
      <w:r w:rsidR="00971287">
        <w:rPr>
          <w:rFonts w:ascii="Times New Roman" w:hAnsi="Times New Roman" w:cs="Times New Roman"/>
          <w:sz w:val="28"/>
          <w:szCs w:val="28"/>
          <w:lang w:val="uk-UA"/>
        </w:rPr>
        <w:t>виплата заробітної плати</w:t>
      </w:r>
      <w:r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 1052407</w:t>
      </w:r>
      <w:r w:rsidR="00736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3D1C" w:rsidRPr="007361F9">
        <w:rPr>
          <w:rFonts w:ascii="Times New Roman" w:hAnsi="Times New Roman" w:cs="Times New Roman"/>
          <w:sz w:val="28"/>
          <w:szCs w:val="28"/>
          <w:lang w:val="uk-UA"/>
        </w:rPr>
        <w:t>00 грн</w:t>
      </w:r>
      <w:r w:rsidR="00927D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71287">
        <w:rPr>
          <w:rFonts w:ascii="Times New Roman" w:hAnsi="Times New Roman" w:cs="Times New Roman"/>
          <w:sz w:val="28"/>
          <w:szCs w:val="28"/>
          <w:lang w:val="uk-UA"/>
        </w:rPr>
        <w:t>оплата комунальних послуг</w:t>
      </w:r>
      <w:r w:rsidR="007361F9">
        <w:rPr>
          <w:rFonts w:ascii="Times New Roman" w:hAnsi="Times New Roman" w:cs="Times New Roman"/>
          <w:sz w:val="28"/>
          <w:szCs w:val="28"/>
          <w:lang w:val="uk-UA"/>
        </w:rPr>
        <w:t xml:space="preserve"> 148064 </w:t>
      </w:r>
      <w:r w:rsidR="00433D1C" w:rsidRPr="007361F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27D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2F07"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; харчування отримувачів реабілітаційних послуг – 52054 </w:t>
      </w:r>
      <w:r w:rsidR="00D8031E">
        <w:rPr>
          <w:rFonts w:ascii="Times New Roman" w:hAnsi="Times New Roman" w:cs="Times New Roman"/>
          <w:sz w:val="28"/>
          <w:szCs w:val="28"/>
          <w:lang w:val="uk-UA"/>
        </w:rPr>
        <w:t>грн; придбання канцтоварів, господарчих, будівельних товарів та інш.</w:t>
      </w:r>
      <w:r w:rsidR="00352F07"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 – 36579 грн.</w:t>
      </w:r>
      <w:r w:rsidR="003A67A2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Благодійних внесків отримано</w:t>
      </w:r>
      <w:r w:rsidR="00593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8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E69B9">
        <w:rPr>
          <w:rFonts w:ascii="Times New Roman" w:hAnsi="Times New Roman" w:cs="Times New Roman"/>
          <w:sz w:val="28"/>
          <w:szCs w:val="28"/>
          <w:lang w:val="uk-UA"/>
        </w:rPr>
        <w:t xml:space="preserve"> 2702 грн.</w:t>
      </w:r>
    </w:p>
    <w:p w:rsidR="001508B0" w:rsidRDefault="00927DEC" w:rsidP="007361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міської програми з  енергозбереження та енергоефективності плановий обсяг фінансування якої становить – 50,000, проведено капітальний ремонт віконних блоків з заміною на металопластикові.</w:t>
      </w:r>
      <w:r w:rsidR="005E6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7DEC" w:rsidRPr="007361F9" w:rsidRDefault="00000A27" w:rsidP="007361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Укладено</w:t>
      </w:r>
      <w:r w:rsidR="00A475BD">
        <w:rPr>
          <w:rFonts w:ascii="Times New Roman" w:hAnsi="Times New Roman" w:cs="Times New Roman"/>
          <w:sz w:val="28"/>
          <w:szCs w:val="28"/>
          <w:lang w:val="uk-UA"/>
        </w:rPr>
        <w:t xml:space="preserve"> 39 угод </w:t>
      </w:r>
      <w:r w:rsidR="00927DE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суму 305 200 грн з них на придбання товарів  на суму</w:t>
      </w:r>
      <w:r w:rsidR="006F3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3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67 </w:t>
      </w:r>
      <w:r w:rsidR="00927DE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27DEC">
        <w:rPr>
          <w:rFonts w:ascii="Times New Roman" w:hAnsi="Times New Roman" w:cs="Times New Roman"/>
          <w:sz w:val="28"/>
          <w:szCs w:val="28"/>
          <w:lang w:val="uk-UA"/>
        </w:rPr>
        <w:t xml:space="preserve">  грн і </w:t>
      </w:r>
      <w:r w:rsidR="00A475BD">
        <w:rPr>
          <w:rFonts w:ascii="Times New Roman" w:hAnsi="Times New Roman" w:cs="Times New Roman"/>
          <w:sz w:val="28"/>
          <w:szCs w:val="28"/>
          <w:lang w:val="uk-UA"/>
        </w:rPr>
        <w:t xml:space="preserve">угод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27DEC">
        <w:rPr>
          <w:rFonts w:ascii="Times New Roman" w:hAnsi="Times New Roman" w:cs="Times New Roman"/>
          <w:sz w:val="28"/>
          <w:szCs w:val="28"/>
          <w:lang w:val="uk-UA"/>
        </w:rPr>
        <w:t xml:space="preserve">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218 </w:t>
      </w:r>
      <w:r w:rsidR="00927DE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927DE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A569F7" w:rsidRPr="007361F9" w:rsidRDefault="00A569F7" w:rsidP="007361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1F9">
        <w:rPr>
          <w:rFonts w:ascii="Times New Roman" w:hAnsi="Times New Roman" w:cs="Times New Roman"/>
          <w:sz w:val="28"/>
          <w:szCs w:val="28"/>
          <w:lang w:val="uk-UA"/>
        </w:rPr>
        <w:t>Кількість посад (штатних одиниць), які затверджено штатним розписом  13,5., зайнятих( шт. од.)</w:t>
      </w:r>
      <w:r w:rsidR="000F5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1F9">
        <w:rPr>
          <w:rFonts w:ascii="Times New Roman" w:hAnsi="Times New Roman" w:cs="Times New Roman"/>
          <w:sz w:val="28"/>
          <w:szCs w:val="28"/>
          <w:lang w:val="uk-UA"/>
        </w:rPr>
        <w:t>- 13, вакантних( шт.од.)</w:t>
      </w:r>
      <w:r w:rsidR="000F5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1F9">
        <w:rPr>
          <w:rFonts w:ascii="Times New Roman" w:hAnsi="Times New Roman" w:cs="Times New Roman"/>
          <w:sz w:val="28"/>
          <w:szCs w:val="28"/>
          <w:lang w:val="uk-UA"/>
        </w:rPr>
        <w:t>- 0,5.</w:t>
      </w:r>
      <w:r w:rsidR="00615046"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штатних працівників, які (фактично) працюють на кінець звітного періоду -18 з них: адміністративно-управлінський персонал-2; педагогічний персонал– 7; медичний </w:t>
      </w:r>
      <w:r w:rsidR="006E42F1" w:rsidRPr="007361F9">
        <w:rPr>
          <w:rFonts w:ascii="Times New Roman" w:hAnsi="Times New Roman" w:cs="Times New Roman"/>
          <w:sz w:val="28"/>
          <w:szCs w:val="28"/>
          <w:lang w:val="uk-UA"/>
        </w:rPr>
        <w:t>персонал – 4; господарсько – обслуговуючий персонал – 5.</w:t>
      </w:r>
    </w:p>
    <w:p w:rsidR="00971287" w:rsidRDefault="00352F07" w:rsidP="00A475B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Загальна чисельність отримувачів, яким надано послуги з реабілітації (абілітації) </w:t>
      </w:r>
      <w:r w:rsidR="00BF56FB" w:rsidRPr="007361F9">
        <w:rPr>
          <w:rFonts w:ascii="Times New Roman" w:hAnsi="Times New Roman" w:cs="Times New Roman"/>
          <w:sz w:val="28"/>
          <w:szCs w:val="28"/>
          <w:lang w:val="uk-UA"/>
        </w:rPr>
        <w:t>протяг</w:t>
      </w:r>
      <w:r w:rsidR="00673B1E">
        <w:rPr>
          <w:rFonts w:ascii="Times New Roman" w:hAnsi="Times New Roman" w:cs="Times New Roman"/>
          <w:sz w:val="28"/>
          <w:szCs w:val="28"/>
          <w:lang w:val="uk-UA"/>
        </w:rPr>
        <w:t xml:space="preserve">ом звітного періоду – 79, з них: жін.-29, чол. -50. За віковими групами: </w:t>
      </w:r>
      <w:r w:rsidR="00BF56FB"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від 2-х до 7-ми років(дошкільний вік) -34; від 7-ми до 14-ти років( </w:t>
      </w:r>
      <w:r w:rsidR="00993DEE" w:rsidRPr="007361F9">
        <w:rPr>
          <w:rFonts w:ascii="Times New Roman" w:hAnsi="Times New Roman" w:cs="Times New Roman"/>
          <w:sz w:val="28"/>
          <w:szCs w:val="28"/>
          <w:lang w:val="uk-UA"/>
        </w:rPr>
        <w:t xml:space="preserve">шкільний вік) -27; від </w:t>
      </w:r>
      <w:r w:rsidR="00BF56FB" w:rsidRPr="007361F9">
        <w:rPr>
          <w:rFonts w:ascii="Times New Roman" w:hAnsi="Times New Roman" w:cs="Times New Roman"/>
          <w:sz w:val="28"/>
          <w:szCs w:val="28"/>
          <w:lang w:val="uk-UA"/>
        </w:rPr>
        <w:t>14-ти до 18-ти років</w:t>
      </w:r>
      <w:r w:rsidR="00993DEE" w:rsidRPr="007361F9">
        <w:rPr>
          <w:rFonts w:ascii="Times New Roman" w:hAnsi="Times New Roman" w:cs="Times New Roman"/>
          <w:sz w:val="28"/>
          <w:szCs w:val="28"/>
          <w:lang w:val="uk-UA"/>
        </w:rPr>
        <w:t>(підлітковий вік) -18. Інтегровано в навчальні заклади -16</w:t>
      </w:r>
      <w:r w:rsidR="006F341F">
        <w:rPr>
          <w:rFonts w:ascii="Times New Roman" w:hAnsi="Times New Roman" w:cs="Times New Roman"/>
          <w:sz w:val="28"/>
          <w:szCs w:val="28"/>
          <w:lang w:val="uk-UA"/>
        </w:rPr>
        <w:t xml:space="preserve"> дітей з інвалідністю</w:t>
      </w:r>
      <w:r w:rsidR="00993DEE" w:rsidRPr="007361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287" w:rsidRPr="00971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287" w:rsidRDefault="00971287" w:rsidP="00971287">
      <w:pPr>
        <w:pStyle w:val="a6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видами </w:t>
      </w:r>
      <w:r w:rsidR="00673B1E">
        <w:rPr>
          <w:rFonts w:ascii="Times New Roman" w:hAnsi="Times New Roman" w:cs="Times New Roman"/>
          <w:sz w:val="28"/>
          <w:szCs w:val="28"/>
          <w:lang w:val="uk-UA"/>
        </w:rPr>
        <w:t>реабілітаційних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надано:</w:t>
      </w:r>
    </w:p>
    <w:p w:rsidR="00971287" w:rsidRPr="00624878" w:rsidRDefault="00971287" w:rsidP="009712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медичної реабілітації (медичне спостереження) –60;</w:t>
      </w:r>
    </w:p>
    <w:p w:rsidR="00971287" w:rsidRPr="00624878" w:rsidRDefault="00971287" w:rsidP="009712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фізичної реабілітації</w:t>
      </w:r>
      <w:r w:rsidR="00A475BD">
        <w:rPr>
          <w:rFonts w:ascii="Times New Roman" w:hAnsi="Times New Roman" w:cs="Times New Roman"/>
          <w:sz w:val="28"/>
          <w:szCs w:val="28"/>
          <w:lang w:val="uk-UA"/>
        </w:rPr>
        <w:t>( лікувальний масаж, лікувальна фізкультура, кінезіотерапія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–64;</w:t>
      </w:r>
    </w:p>
    <w:p w:rsidR="00971287" w:rsidRPr="00624878" w:rsidRDefault="00971287" w:rsidP="009712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соціальної реабілітації –63;</w:t>
      </w:r>
    </w:p>
    <w:p w:rsidR="00971287" w:rsidRPr="00673B1E" w:rsidRDefault="00971287" w:rsidP="0097128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психолого- педагогічної реабілітації –66;</w:t>
      </w:r>
    </w:p>
    <w:p w:rsidR="00673B1E" w:rsidRPr="004871FC" w:rsidRDefault="00673B1E" w:rsidP="00673B1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71FC">
        <w:rPr>
          <w:rFonts w:ascii="Times New Roman" w:hAnsi="Times New Roman" w:cs="Times New Roman"/>
          <w:sz w:val="28"/>
          <w:szCs w:val="28"/>
          <w:lang w:val="uk-UA"/>
        </w:rPr>
        <w:t xml:space="preserve">З професійної реабілітації( орієнтації)- 11.  </w:t>
      </w:r>
    </w:p>
    <w:p w:rsidR="00673B1E" w:rsidRPr="00624878" w:rsidRDefault="00673B1E" w:rsidP="00673B1E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673B1E" w:rsidRDefault="00673B1E" w:rsidP="007361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Чисельність отримувачів, які продовжили отримувати послуги з реабілітації (абілітації) на кінець звітного періоду</w:t>
      </w:r>
      <w:r w:rsidR="007D37B0">
        <w:rPr>
          <w:rFonts w:ascii="Times New Roman" w:hAnsi="Times New Roman" w:cs="Times New Roman"/>
          <w:sz w:val="28"/>
          <w:szCs w:val="28"/>
          <w:lang w:val="uk-UA"/>
        </w:rPr>
        <w:t xml:space="preserve">  всього 35 дітей з інвалідністю а саме із числа гендерних показників жін.-12, чол.-23.</w:t>
      </w:r>
    </w:p>
    <w:p w:rsidR="00993DEE" w:rsidRPr="007361F9" w:rsidRDefault="007D37B0" w:rsidP="007361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них з</w:t>
      </w:r>
      <w:r w:rsidR="00993DEE" w:rsidRPr="007361F9">
        <w:rPr>
          <w:rFonts w:ascii="Times New Roman" w:hAnsi="Times New Roman" w:cs="Times New Roman"/>
          <w:sz w:val="28"/>
          <w:szCs w:val="28"/>
          <w:lang w:val="uk-UA"/>
        </w:rPr>
        <w:t>а ноз</w:t>
      </w:r>
      <w:r>
        <w:rPr>
          <w:rFonts w:ascii="Times New Roman" w:hAnsi="Times New Roman" w:cs="Times New Roman"/>
          <w:sz w:val="28"/>
          <w:szCs w:val="28"/>
          <w:lang w:val="uk-UA"/>
        </w:rPr>
        <w:t>ологічними формами захворювання:</w:t>
      </w:r>
    </w:p>
    <w:p w:rsidR="007361F9" w:rsidRPr="007361F9" w:rsidRDefault="007361F9" w:rsidP="007361F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1F9">
        <w:rPr>
          <w:rFonts w:ascii="Times New Roman" w:hAnsi="Times New Roman" w:cs="Times New Roman"/>
          <w:sz w:val="28"/>
          <w:szCs w:val="28"/>
        </w:rPr>
        <w:t>З ураженням опорно-рухового апарату та центральної і периферичної нервової системи-</w:t>
      </w:r>
      <w:r w:rsidR="00423E84">
        <w:rPr>
          <w:rFonts w:ascii="Times New Roman" w:hAnsi="Times New Roman" w:cs="Times New Roman"/>
          <w:sz w:val="28"/>
          <w:szCs w:val="28"/>
          <w:lang w:val="uk-UA"/>
        </w:rPr>
        <w:t>7;</w:t>
      </w:r>
    </w:p>
    <w:p w:rsidR="007361F9" w:rsidRPr="007361F9" w:rsidRDefault="007361F9" w:rsidP="007361F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1F9">
        <w:rPr>
          <w:rFonts w:ascii="Times New Roman" w:hAnsi="Times New Roman" w:cs="Times New Roman"/>
          <w:sz w:val="28"/>
          <w:szCs w:val="28"/>
        </w:rPr>
        <w:t>Із дитячим церебральним паралічем(ДЦП) –</w:t>
      </w:r>
      <w:r w:rsidR="007D37B0">
        <w:rPr>
          <w:rFonts w:ascii="Times New Roman" w:hAnsi="Times New Roman" w:cs="Times New Roman"/>
          <w:sz w:val="28"/>
          <w:szCs w:val="28"/>
          <w:lang w:val="uk-UA"/>
        </w:rPr>
        <w:t>4;</w:t>
      </w:r>
    </w:p>
    <w:p w:rsidR="007361F9" w:rsidRPr="007361F9" w:rsidRDefault="007361F9" w:rsidP="007361F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1F9">
        <w:rPr>
          <w:rFonts w:ascii="Times New Roman" w:hAnsi="Times New Roman" w:cs="Times New Roman"/>
          <w:sz w:val="28"/>
          <w:szCs w:val="28"/>
        </w:rPr>
        <w:t>З психічними захворюваннями та розумовою відсталістю –</w:t>
      </w:r>
      <w:r w:rsidR="00423E84">
        <w:rPr>
          <w:rFonts w:ascii="Times New Roman" w:hAnsi="Times New Roman" w:cs="Times New Roman"/>
          <w:sz w:val="28"/>
          <w:szCs w:val="28"/>
          <w:lang w:val="uk-UA"/>
        </w:rPr>
        <w:t>8;</w:t>
      </w:r>
    </w:p>
    <w:p w:rsidR="007361F9" w:rsidRPr="007361F9" w:rsidRDefault="007361F9" w:rsidP="007361F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1F9">
        <w:rPr>
          <w:rFonts w:ascii="Times New Roman" w:hAnsi="Times New Roman" w:cs="Times New Roman"/>
          <w:sz w:val="28"/>
          <w:szCs w:val="28"/>
        </w:rPr>
        <w:t>Із синдромом Дауна –</w:t>
      </w:r>
      <w:r w:rsidR="007D37B0">
        <w:rPr>
          <w:rFonts w:ascii="Times New Roman" w:hAnsi="Times New Roman" w:cs="Times New Roman"/>
          <w:sz w:val="28"/>
          <w:szCs w:val="28"/>
          <w:lang w:val="uk-UA"/>
        </w:rPr>
        <w:t>2;</w:t>
      </w:r>
    </w:p>
    <w:p w:rsidR="007361F9" w:rsidRPr="007361F9" w:rsidRDefault="007361F9" w:rsidP="007361F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1F9">
        <w:rPr>
          <w:rFonts w:ascii="Times New Roman" w:hAnsi="Times New Roman" w:cs="Times New Roman"/>
          <w:sz w:val="28"/>
          <w:szCs w:val="28"/>
        </w:rPr>
        <w:t>Із аутизмом –</w:t>
      </w:r>
      <w:r w:rsidR="00423E84">
        <w:rPr>
          <w:rFonts w:ascii="Times New Roman" w:hAnsi="Times New Roman" w:cs="Times New Roman"/>
          <w:sz w:val="28"/>
          <w:szCs w:val="28"/>
          <w:lang w:val="uk-UA"/>
        </w:rPr>
        <w:t>10;</w:t>
      </w:r>
    </w:p>
    <w:p w:rsidR="007361F9" w:rsidRPr="00423E84" w:rsidRDefault="007361F9" w:rsidP="00423E8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E84">
        <w:rPr>
          <w:rFonts w:ascii="Times New Roman" w:hAnsi="Times New Roman" w:cs="Times New Roman"/>
          <w:sz w:val="28"/>
          <w:szCs w:val="28"/>
        </w:rPr>
        <w:t>З ураженням органів слуху –</w:t>
      </w:r>
      <w:r w:rsidR="00423E84" w:rsidRPr="00423E84">
        <w:rPr>
          <w:rFonts w:ascii="Times New Roman" w:hAnsi="Times New Roman" w:cs="Times New Roman"/>
          <w:sz w:val="28"/>
          <w:szCs w:val="28"/>
          <w:lang w:val="uk-UA"/>
        </w:rPr>
        <w:t>1;</w:t>
      </w:r>
      <w:r w:rsidRPr="0042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F9" w:rsidRPr="007361F9" w:rsidRDefault="007361F9" w:rsidP="007361F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1F9">
        <w:rPr>
          <w:rFonts w:ascii="Times New Roman" w:hAnsi="Times New Roman" w:cs="Times New Roman"/>
          <w:sz w:val="28"/>
          <w:szCs w:val="28"/>
        </w:rPr>
        <w:t>З ураженням внутрішніх органів-</w:t>
      </w:r>
      <w:r w:rsidR="00423E84">
        <w:rPr>
          <w:rFonts w:ascii="Times New Roman" w:hAnsi="Times New Roman" w:cs="Times New Roman"/>
          <w:sz w:val="28"/>
          <w:szCs w:val="28"/>
          <w:lang w:val="uk-UA"/>
        </w:rPr>
        <w:t>2;</w:t>
      </w:r>
    </w:p>
    <w:p w:rsidR="00624878" w:rsidRPr="00423E84" w:rsidRDefault="007361F9" w:rsidP="00673B1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E84">
        <w:rPr>
          <w:rFonts w:ascii="Times New Roman" w:hAnsi="Times New Roman" w:cs="Times New Roman"/>
          <w:sz w:val="28"/>
          <w:szCs w:val="28"/>
          <w:lang w:val="uk-UA"/>
        </w:rPr>
        <w:t>З онкологічними захворюваннями –</w:t>
      </w:r>
      <w:r w:rsidR="00423E84" w:rsidRPr="00423E84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B0E18" w:rsidRPr="004871FC" w:rsidRDefault="00673B1E" w:rsidP="004871FC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4558" w:rsidRPr="004871FC" w:rsidRDefault="00DB0E18" w:rsidP="004871FC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1FC">
        <w:rPr>
          <w:rFonts w:ascii="Times New Roman" w:hAnsi="Times New Roman" w:cs="Times New Roman"/>
          <w:sz w:val="28"/>
          <w:szCs w:val="28"/>
        </w:rPr>
        <w:t xml:space="preserve">Вихованці центру </w:t>
      </w:r>
      <w:r w:rsidR="008B4558" w:rsidRPr="004871FC">
        <w:rPr>
          <w:rFonts w:ascii="Times New Roman" w:hAnsi="Times New Roman" w:cs="Times New Roman"/>
          <w:sz w:val="28"/>
          <w:szCs w:val="28"/>
        </w:rPr>
        <w:t>приймали участь:</w:t>
      </w:r>
    </w:p>
    <w:p w:rsidR="008B4558" w:rsidRPr="004871FC" w:rsidRDefault="008B4558" w:rsidP="004871FC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871FC">
        <w:rPr>
          <w:rFonts w:ascii="Times New Roman" w:hAnsi="Times New Roman" w:cs="Times New Roman"/>
          <w:sz w:val="28"/>
          <w:szCs w:val="28"/>
        </w:rPr>
        <w:t>В</w:t>
      </w:r>
      <w:r w:rsidR="004871FC" w:rsidRPr="004871FC">
        <w:rPr>
          <w:rFonts w:ascii="Times New Roman" w:hAnsi="Times New Roman" w:cs="Times New Roman"/>
          <w:sz w:val="28"/>
          <w:szCs w:val="28"/>
        </w:rPr>
        <w:t xml:space="preserve"> ІІ обласному </w:t>
      </w:r>
      <w:r w:rsidRPr="004871FC">
        <w:rPr>
          <w:rFonts w:ascii="Times New Roman" w:hAnsi="Times New Roman" w:cs="Times New Roman"/>
          <w:sz w:val="28"/>
          <w:szCs w:val="28"/>
        </w:rPr>
        <w:t xml:space="preserve"> </w:t>
      </w:r>
      <w:r w:rsidR="00241B67" w:rsidRPr="004871FC">
        <w:rPr>
          <w:rFonts w:ascii="Times New Roman" w:hAnsi="Times New Roman" w:cs="Times New Roman"/>
          <w:sz w:val="28"/>
          <w:szCs w:val="28"/>
        </w:rPr>
        <w:t>конкурсі дитячих творчих груп «Космічні мандри у майбутнє-2019</w:t>
      </w:r>
      <w:r w:rsidR="009B15B9">
        <w:rPr>
          <w:rFonts w:ascii="Times New Roman" w:hAnsi="Times New Roman" w:cs="Times New Roman"/>
          <w:sz w:val="28"/>
          <w:szCs w:val="28"/>
        </w:rPr>
        <w:t>»</w:t>
      </w:r>
      <w:r w:rsidRPr="004871FC">
        <w:rPr>
          <w:rFonts w:ascii="Times New Roman" w:hAnsi="Times New Roman" w:cs="Times New Roman"/>
          <w:sz w:val="28"/>
          <w:szCs w:val="28"/>
        </w:rPr>
        <w:t>;</w:t>
      </w:r>
    </w:p>
    <w:p w:rsidR="008B4558" w:rsidRPr="004871FC" w:rsidRDefault="008B4558" w:rsidP="004871FC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71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1B67" w:rsidRPr="004871FC">
        <w:rPr>
          <w:rFonts w:ascii="Times New Roman" w:hAnsi="Times New Roman" w:cs="Times New Roman"/>
          <w:sz w:val="28"/>
          <w:szCs w:val="28"/>
          <w:lang w:val="uk-UA"/>
        </w:rPr>
        <w:t xml:space="preserve"> І- му обласному фестивалі – конкурсі</w:t>
      </w:r>
      <w:r w:rsidRPr="004871FC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осіб з інвалідністю «Сіверські барви життя»;</w:t>
      </w:r>
    </w:p>
    <w:p w:rsidR="00DB0E18" w:rsidRPr="004871FC" w:rsidRDefault="008B4558" w:rsidP="004871FC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871FC">
        <w:rPr>
          <w:rFonts w:ascii="Times New Roman" w:hAnsi="Times New Roman" w:cs="Times New Roman"/>
          <w:sz w:val="28"/>
          <w:szCs w:val="28"/>
        </w:rPr>
        <w:t xml:space="preserve">В ХІХ міському фестивалі художньої творчості дітей та молоді з особливими потребами « Повір у себе – і в тебе повірять інші»; </w:t>
      </w:r>
    </w:p>
    <w:p w:rsidR="00DB0E18" w:rsidRPr="004871FC" w:rsidRDefault="004871FC" w:rsidP="004871F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71FC">
        <w:rPr>
          <w:rFonts w:ascii="Times New Roman" w:hAnsi="Times New Roman" w:cs="Times New Roman"/>
          <w:color w:val="000000"/>
          <w:sz w:val="28"/>
          <w:szCs w:val="28"/>
        </w:rPr>
        <w:t>В І фестивалі творчості людей з обмеженими можливостями «Таланти без меж».</w:t>
      </w:r>
      <w:r w:rsidR="008B4558" w:rsidRPr="00487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31E" w:rsidRDefault="006F341F" w:rsidP="001508B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31E" w:rsidRPr="007361F9" w:rsidRDefault="00D8031E" w:rsidP="001508B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E18" w:rsidRDefault="004871FC" w:rsidP="00DB0E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E18" w:rsidRPr="00070A9D" w:rsidRDefault="00DB0E18" w:rsidP="00DB0E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Ц</w:t>
      </w:r>
      <w:r w:rsidRPr="00070A9D">
        <w:rPr>
          <w:rFonts w:ascii="Times New Roman" w:hAnsi="Times New Roman" w:cs="Times New Roman"/>
          <w:sz w:val="28"/>
          <w:szCs w:val="28"/>
          <w:lang w:val="uk-UA"/>
        </w:rPr>
        <w:t xml:space="preserve">ентру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Т.С.Кісельова</w:t>
      </w:r>
    </w:p>
    <w:p w:rsidR="00DB0E18" w:rsidRPr="00070A9D" w:rsidRDefault="00DB0E18" w:rsidP="00DB0E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0A9D">
        <w:rPr>
          <w:rFonts w:ascii="Times New Roman" w:hAnsi="Times New Roman" w:cs="Times New Roman"/>
          <w:lang w:val="uk-UA"/>
        </w:rPr>
        <w:t xml:space="preserve">    </w:t>
      </w:r>
    </w:p>
    <w:p w:rsidR="00DB0E18" w:rsidRPr="00070A9D" w:rsidRDefault="00DB0E18" w:rsidP="00DB0E18">
      <w:pPr>
        <w:jc w:val="both"/>
        <w:rPr>
          <w:rFonts w:ascii="Times New Roman" w:hAnsi="Times New Roman" w:cs="Times New Roman"/>
          <w:lang w:val="uk-UA"/>
        </w:rPr>
      </w:pPr>
    </w:p>
    <w:p w:rsidR="00DB0E18" w:rsidRPr="00070A9D" w:rsidRDefault="00DB0E18" w:rsidP="00DB0E18">
      <w:pPr>
        <w:jc w:val="both"/>
        <w:rPr>
          <w:rFonts w:ascii="Times New Roman" w:hAnsi="Times New Roman" w:cs="Times New Roman"/>
          <w:lang w:val="uk-UA"/>
        </w:rPr>
      </w:pPr>
      <w:r w:rsidRPr="00070A9D">
        <w:rPr>
          <w:rFonts w:ascii="Times New Roman" w:hAnsi="Times New Roman" w:cs="Times New Roman"/>
          <w:lang w:val="uk-UA"/>
        </w:rPr>
        <w:t xml:space="preserve"> </w:t>
      </w:r>
    </w:p>
    <w:p w:rsidR="0060022E" w:rsidRDefault="0060022E"/>
    <w:sectPr w:rsidR="0060022E" w:rsidSect="00673B1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4AB"/>
    <w:multiLevelType w:val="hybridMultilevel"/>
    <w:tmpl w:val="FDCAB2C0"/>
    <w:lvl w:ilvl="0" w:tplc="4D808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433"/>
    <w:multiLevelType w:val="hybridMultilevel"/>
    <w:tmpl w:val="75CA3F4E"/>
    <w:lvl w:ilvl="0" w:tplc="9FDAF5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8"/>
    <w:rsid w:val="00000A27"/>
    <w:rsid w:val="00014424"/>
    <w:rsid w:val="000F56CE"/>
    <w:rsid w:val="001508B0"/>
    <w:rsid w:val="00241B67"/>
    <w:rsid w:val="002C0E07"/>
    <w:rsid w:val="0030570B"/>
    <w:rsid w:val="00352F07"/>
    <w:rsid w:val="003A67A2"/>
    <w:rsid w:val="00423E84"/>
    <w:rsid w:val="00433D1C"/>
    <w:rsid w:val="004871FC"/>
    <w:rsid w:val="004D5856"/>
    <w:rsid w:val="005535FC"/>
    <w:rsid w:val="005938C6"/>
    <w:rsid w:val="005E29D1"/>
    <w:rsid w:val="005E69B9"/>
    <w:rsid w:val="0060022E"/>
    <w:rsid w:val="00602B77"/>
    <w:rsid w:val="00615046"/>
    <w:rsid w:val="00624878"/>
    <w:rsid w:val="006603FE"/>
    <w:rsid w:val="00673B1E"/>
    <w:rsid w:val="006E42F1"/>
    <w:rsid w:val="006F341F"/>
    <w:rsid w:val="007361F9"/>
    <w:rsid w:val="007D37B0"/>
    <w:rsid w:val="0084608C"/>
    <w:rsid w:val="00861583"/>
    <w:rsid w:val="008B4558"/>
    <w:rsid w:val="00927DEC"/>
    <w:rsid w:val="00932787"/>
    <w:rsid w:val="0095075C"/>
    <w:rsid w:val="00971287"/>
    <w:rsid w:val="00993DEE"/>
    <w:rsid w:val="009B15B9"/>
    <w:rsid w:val="009F21E8"/>
    <w:rsid w:val="00A143E9"/>
    <w:rsid w:val="00A475BD"/>
    <w:rsid w:val="00A569F7"/>
    <w:rsid w:val="00B60DDF"/>
    <w:rsid w:val="00BF56FB"/>
    <w:rsid w:val="00D163B2"/>
    <w:rsid w:val="00D8031E"/>
    <w:rsid w:val="00D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05074-F003-4BC8-B102-2D4FF2E6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B0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DB0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VNMR-65-02</cp:lastModifiedBy>
  <cp:revision>2</cp:revision>
  <dcterms:created xsi:type="dcterms:W3CDTF">2020-01-11T09:44:00Z</dcterms:created>
  <dcterms:modified xsi:type="dcterms:W3CDTF">2020-01-11T09:44:00Z</dcterms:modified>
</cp:coreProperties>
</file>